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9FF9C" w14:textId="76193799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4076DA8C" w14:textId="2AAB1157" w:rsidR="00FA6492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7FC50055" w14:textId="43AAB2E4" w:rsidR="00FA6492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069DB1F8" w14:textId="77777777" w:rsidR="00FA6492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4CFEEAC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803FEA6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C4CE8B2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D87A597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7E88325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DFC14DB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AB8FD69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1928B06" w14:textId="77777777" w:rsidR="005D2197" w:rsidRDefault="005D2197" w:rsidP="005D219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</w:rPr>
        <w:t>Демоверсия</w:t>
      </w:r>
    </w:p>
    <w:p w14:paraId="7DEC416A" w14:textId="77777777" w:rsidR="005D2197" w:rsidRDefault="005D2197" w:rsidP="005D219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6B967059" w14:textId="17DE035D" w:rsidR="005D2197" w:rsidRDefault="005D2197" w:rsidP="005D219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7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об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</w:rPr>
        <w:t>ществознанию</w:t>
      </w:r>
      <w:proofErr w:type="spellEnd"/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</w:t>
      </w:r>
    </w:p>
    <w:p w14:paraId="0560F574" w14:textId="77777777" w:rsidR="005D2197" w:rsidRDefault="005D2197" w:rsidP="005D219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FD5796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>
        <w:rPr>
          <w:rFonts w:ascii="Times New Roman" w:eastAsia="Times New Roman" w:hAnsi="Times New Roman" w:cs="Times New Roman"/>
          <w:b/>
          <w:sz w:val="24"/>
        </w:rPr>
        <w:t>4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15DE758C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4EFA9A9" w14:textId="77777777" w:rsidR="00F53630" w:rsidRDefault="00F53630" w:rsidP="00F53630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94C7696" w14:textId="77777777" w:rsidR="00F53630" w:rsidRDefault="00F53630" w:rsidP="00F53630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56E2931" w14:textId="77777777" w:rsidR="00AF3B41" w:rsidRPr="00FF693B" w:rsidRDefault="00F53630" w:rsidP="00AF3B41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</w:t>
      </w:r>
      <w:r w:rsidR="00AF3B41">
        <w:rPr>
          <w:rFonts w:ascii="Times New Roman" w:eastAsia="Times New Roman" w:hAnsi="Times New Roman" w:cs="Times New Roman"/>
          <w:sz w:val="24"/>
          <w:lang w:val="tt-RU"/>
        </w:rPr>
        <w:t xml:space="preserve">Форма проведения: </w:t>
      </w:r>
      <w:r w:rsidR="00AF3B41"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0E2F0855" w14:textId="77777777" w:rsidR="00AF3B41" w:rsidRDefault="00AF3B41" w:rsidP="00AF3B41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3D5F5BF4" w14:textId="77777777" w:rsidR="00AF3B41" w:rsidRDefault="00AF3B41" w:rsidP="00AF3B41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минут.</w:t>
      </w:r>
    </w:p>
    <w:p w14:paraId="0E576687" w14:textId="77777777" w:rsidR="00F53630" w:rsidRDefault="00F53630" w:rsidP="00AF3B41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</w:t>
      </w:r>
    </w:p>
    <w:p w14:paraId="4A04F613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B61171C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6C06FB5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F8A20C2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117A08C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276EE42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79F13D2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CC841D2" w14:textId="77777777" w:rsidR="00F53630" w:rsidRDefault="00F53630" w:rsidP="00F5363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6991E9A8" w14:textId="77777777" w:rsidR="00F53630" w:rsidRDefault="00F53630" w:rsidP="00F5363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1DBDC01A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37F78C5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C48D072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07165B4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9577E64" w14:textId="77777777" w:rsidR="00F53630" w:rsidRDefault="00F53630" w:rsidP="00F53630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7C986731" w14:textId="3B33B252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94CBBB8" w14:textId="1FCA6A12" w:rsidR="005D2197" w:rsidRDefault="005D2197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354016B" w14:textId="77777777" w:rsidR="005D2197" w:rsidRPr="00FC0ACE" w:rsidRDefault="005D2197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7DBBAAB9" w14:textId="6AC1221A" w:rsidR="00275495" w:rsidRDefault="00275495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0E462354" w14:textId="33C605DD" w:rsidR="00FA6492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EDBB98A" w14:textId="5E69BD32" w:rsidR="00FA6492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98C0DBE" w14:textId="77777777" w:rsidR="00FA6492" w:rsidRPr="00FC0ACE" w:rsidRDefault="00FA6492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3917904" w14:textId="77777777" w:rsidR="00275495" w:rsidRPr="00FC0ACE" w:rsidRDefault="00275495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EDC4108" w14:textId="77777777" w:rsidR="00F53630" w:rsidRPr="00F53630" w:rsidRDefault="00FC0ACE" w:rsidP="00AF3B41">
      <w:pPr>
        <w:spacing w:after="26"/>
        <w:ind w:right="4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C46A11">
        <w:rPr>
          <w:rFonts w:ascii="Times New Roman" w:eastAsia="Times New Roman" w:hAnsi="Times New Roman" w:cs="Times New Roman"/>
          <w:sz w:val="24"/>
        </w:rPr>
        <w:t>23</w:t>
      </w:r>
      <w:r w:rsidRPr="00E428DE">
        <w:rPr>
          <w:rFonts w:ascii="Times New Roman" w:eastAsia="Times New Roman" w:hAnsi="Times New Roman" w:cs="Times New Roman"/>
          <w:sz w:val="24"/>
        </w:rPr>
        <w:t xml:space="preserve"> </w:t>
      </w:r>
      <w:r w:rsidR="00F53630">
        <w:rPr>
          <w:rFonts w:ascii="Times New Roman" w:eastAsia="Times New Roman" w:hAnsi="Times New Roman" w:cs="Times New Roman"/>
          <w:sz w:val="24"/>
          <w:lang w:val="tt-RU"/>
        </w:rPr>
        <w:t>год</w:t>
      </w:r>
    </w:p>
    <w:p w14:paraId="02B79AB0" w14:textId="77777777" w:rsidR="00F53630" w:rsidRDefault="00F53630" w:rsidP="00F53630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D1197"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58B6100D" w14:textId="77777777" w:rsidR="00F53630" w:rsidRDefault="00F53630" w:rsidP="00F53630">
      <w:pPr>
        <w:spacing w:after="27"/>
        <w:ind w:left="10" w:right="9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аттестации по обществознанию.</w:t>
      </w:r>
    </w:p>
    <w:p w14:paraId="5B92B2D1" w14:textId="77777777" w:rsidR="00F53630" w:rsidRPr="009D1197" w:rsidRDefault="00F53630" w:rsidP="00F53630">
      <w:pPr>
        <w:spacing w:after="27"/>
        <w:ind w:left="10" w:right="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7 класс</w:t>
      </w:r>
      <w:r w:rsidRPr="009D119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5E2E294" w14:textId="77777777" w:rsidR="00F53630" w:rsidRPr="005C7BFE" w:rsidRDefault="00F53630" w:rsidP="00F53630">
      <w:pPr>
        <w:pStyle w:val="a4"/>
        <w:jc w:val="both"/>
        <w:rPr>
          <w:rFonts w:ascii="Times New Roman" w:hAnsi="Times New Roman" w:cs="Times New Roman"/>
          <w:b/>
          <w:sz w:val="24"/>
        </w:rPr>
      </w:pPr>
      <w:r w:rsidRPr="009D1197">
        <w:rPr>
          <w:rFonts w:ascii="Times New Roman" w:eastAsia="Times New Roman" w:hAnsi="Times New Roman" w:cs="Times New Roman"/>
          <w:b/>
          <w:sz w:val="24"/>
        </w:rPr>
        <w:t xml:space="preserve">1. </w:t>
      </w:r>
      <w:r>
        <w:rPr>
          <w:rFonts w:ascii="Times New Roman" w:eastAsia="Times New Roman" w:hAnsi="Times New Roman" w:cs="Times New Roman"/>
          <w:b/>
          <w:sz w:val="24"/>
        </w:rPr>
        <w:t xml:space="preserve">Цель: </w:t>
      </w:r>
      <w:r>
        <w:rPr>
          <w:rFonts w:ascii="Times New Roman" w:hAnsi="Times New Roman" w:cs="Times New Roman"/>
          <w:sz w:val="24"/>
        </w:rPr>
        <w:t>проверка</w:t>
      </w:r>
      <w:r w:rsidRPr="005C7BFE">
        <w:rPr>
          <w:rFonts w:ascii="Times New Roman" w:hAnsi="Times New Roman" w:cs="Times New Roman"/>
          <w:sz w:val="24"/>
        </w:rPr>
        <w:t xml:space="preserve"> уровня сформированности навыков по обществознанию, определение уровня усвоения учащимися основных знаний и умений</w:t>
      </w:r>
      <w:r>
        <w:rPr>
          <w:rFonts w:ascii="Times New Roman" w:hAnsi="Times New Roman" w:cs="Times New Roman"/>
          <w:sz w:val="24"/>
        </w:rPr>
        <w:t xml:space="preserve"> к концу обучения 7</w:t>
      </w:r>
      <w:r w:rsidRPr="005C7BFE">
        <w:rPr>
          <w:rFonts w:ascii="Times New Roman" w:hAnsi="Times New Roman" w:cs="Times New Roman"/>
          <w:sz w:val="24"/>
        </w:rPr>
        <w:t xml:space="preserve"> класса.</w:t>
      </w:r>
    </w:p>
    <w:p w14:paraId="0C1B1BC4" w14:textId="77777777" w:rsidR="00F53630" w:rsidRPr="005C7BFE" w:rsidRDefault="00F53630" w:rsidP="00F53630">
      <w:pPr>
        <w:pStyle w:val="a4"/>
        <w:rPr>
          <w:rFonts w:ascii="Times New Roman" w:hAnsi="Times New Roman" w:cs="Times New Roman"/>
          <w:sz w:val="24"/>
        </w:rPr>
      </w:pPr>
      <w:r w:rsidRPr="005C7BFE">
        <w:rPr>
          <w:rFonts w:ascii="Times New Roman" w:hAnsi="Times New Roman" w:cs="Times New Roman"/>
          <w:b/>
          <w:sz w:val="24"/>
        </w:rPr>
        <w:t xml:space="preserve">2.Форма: </w:t>
      </w:r>
      <w:r w:rsidRPr="005C7BFE">
        <w:rPr>
          <w:rFonts w:ascii="Times New Roman" w:hAnsi="Times New Roman" w:cs="Times New Roman"/>
          <w:sz w:val="24"/>
        </w:rPr>
        <w:t>тест</w:t>
      </w:r>
    </w:p>
    <w:p w14:paraId="0704D312" w14:textId="77777777" w:rsidR="00F53630" w:rsidRPr="009D1197" w:rsidRDefault="00F53630" w:rsidP="00F5363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</w:rPr>
      </w:pPr>
      <w:r w:rsidRPr="008516C0">
        <w:rPr>
          <w:rFonts w:ascii="Times New Roman" w:hAnsi="Times New Roman" w:cs="Times New Roman"/>
          <w:b/>
        </w:rPr>
        <w:t>3.Структура</w:t>
      </w:r>
      <w:r w:rsidRPr="00907705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Pr="009D1197">
        <w:rPr>
          <w:rFonts w:ascii="Times New Roman" w:eastAsia="Times New Roman" w:hAnsi="Times New Roman" w:cs="Times New Roman"/>
          <w:sz w:val="24"/>
        </w:rPr>
        <w:t xml:space="preserve">работа состоит из трех частей, которые различаются по форме заданий, степени сложности и количеству заданий. Определяющим признаком для каждой части работы является форма заданий: </w:t>
      </w:r>
    </w:p>
    <w:p w14:paraId="5F221B1A" w14:textId="77777777" w:rsidR="00F53630" w:rsidRDefault="00F53630" w:rsidP="00F53630">
      <w:pPr>
        <w:spacing w:after="12" w:line="268" w:lineRule="auto"/>
        <w:ind w:left="-5" w:right="2842" w:hanging="10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– часть 1 содержит задания с выбором ответа – 4 задания; </w:t>
      </w:r>
    </w:p>
    <w:p w14:paraId="3A768BD0" w14:textId="77777777" w:rsidR="00F53630" w:rsidRDefault="00F53630" w:rsidP="00F53630">
      <w:pPr>
        <w:spacing w:after="12" w:line="268" w:lineRule="auto"/>
        <w:ind w:left="-5" w:right="2842" w:hanging="10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– часть 2 содержит задания с кратким ответом – 1 задание; </w:t>
      </w:r>
    </w:p>
    <w:p w14:paraId="70DE7C75" w14:textId="77777777" w:rsidR="00F53630" w:rsidRPr="009D1197" w:rsidRDefault="00F53630" w:rsidP="00F53630">
      <w:pPr>
        <w:spacing w:after="12" w:line="268" w:lineRule="auto"/>
        <w:ind w:left="-5" w:right="2842" w:hanging="10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– часть 3 содержит задания с развернутым ответом – 3 задания. </w:t>
      </w:r>
    </w:p>
    <w:p w14:paraId="225982CD" w14:textId="77777777" w:rsidR="00F53630" w:rsidRPr="009D1197" w:rsidRDefault="00F53630" w:rsidP="00F53630">
      <w:pPr>
        <w:spacing w:after="12" w:line="268" w:lineRule="auto"/>
        <w:ind w:left="-5" w:right="13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К каждому из заданий с выбором ответа части 1 работы предлагается четыре варианта ответа, из которых только один правильный. Задание считается выполненным верно, если ученик выбрал (отметил)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в) номер ответа не указан. В заданиях с кратким ответом части 2 работы ответ дается в виде набора цифр (например, </w:t>
      </w:r>
      <w:r w:rsidRPr="009D1197">
        <w:rPr>
          <w:rFonts w:ascii="Times New Roman" w:eastAsia="Times New Roman" w:hAnsi="Times New Roman" w:cs="Times New Roman"/>
          <w:b/>
          <w:i/>
          <w:sz w:val="24"/>
        </w:rPr>
        <w:t>125</w:t>
      </w:r>
      <w:r w:rsidRPr="009D1197">
        <w:rPr>
          <w:rFonts w:ascii="Times New Roman" w:eastAsia="Times New Roman" w:hAnsi="Times New Roman" w:cs="Times New Roman"/>
          <w:sz w:val="24"/>
        </w:rPr>
        <w:t xml:space="preserve">), записанных без пробелов. </w:t>
      </w:r>
    </w:p>
    <w:p w14:paraId="5EFBB455" w14:textId="77777777" w:rsidR="00F53630" w:rsidRPr="009D1197" w:rsidRDefault="00F53630" w:rsidP="00F53630">
      <w:pPr>
        <w:spacing w:after="2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6"/>
        <w:tblW w:w="9573" w:type="dxa"/>
        <w:tblInd w:w="-108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75"/>
        <w:gridCol w:w="4112"/>
        <w:gridCol w:w="2393"/>
        <w:gridCol w:w="2393"/>
      </w:tblGrid>
      <w:tr w:rsidR="00F53630" w:rsidRPr="009D3E43" w14:paraId="535882D7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141E" w14:textId="77777777" w:rsidR="00F53630" w:rsidRPr="009D3E43" w:rsidRDefault="00F53630" w:rsidP="00F25521">
            <w:pPr>
              <w:spacing w:line="259" w:lineRule="auto"/>
              <w:ind w:left="108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AAAC" w14:textId="77777777" w:rsidR="00F53630" w:rsidRPr="009D3E43" w:rsidRDefault="00F53630" w:rsidP="00F25521">
            <w:pPr>
              <w:spacing w:line="259" w:lineRule="auto"/>
              <w:ind w:left="9"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подготовки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785A" w14:textId="77777777" w:rsidR="00F53630" w:rsidRPr="009D3E43" w:rsidRDefault="00F53630" w:rsidP="00F25521">
            <w:pPr>
              <w:spacing w:line="259" w:lineRule="auto"/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F5E0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Баллы </w:t>
            </w:r>
          </w:p>
        </w:tc>
      </w:tr>
      <w:tr w:rsidR="00F53630" w:rsidRPr="009D3E43" w14:paraId="62BB3568" w14:textId="77777777" w:rsidTr="00F25521">
        <w:trPr>
          <w:trHeight w:val="111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649A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А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0A09" w14:textId="77777777" w:rsidR="00F53630" w:rsidRPr="009D3E43" w:rsidRDefault="00F53630" w:rsidP="00A02AD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i/>
              </w:rPr>
              <w:t xml:space="preserve">Описывать </w:t>
            </w:r>
            <w:r w:rsidRPr="009D3E43">
              <w:rPr>
                <w:rFonts w:ascii="Times New Roman" w:eastAsia="Times New Roman" w:hAnsi="Times New Roman" w:cs="Times New Roman"/>
              </w:rPr>
              <w:t>основные</w:t>
            </w:r>
            <w:r w:rsidR="00A02AD1">
              <w:rPr>
                <w:rFonts w:ascii="Times New Roman" w:eastAsia="Times New Roman" w:hAnsi="Times New Roman" w:cs="Times New Roman"/>
              </w:rPr>
              <w:t xml:space="preserve"> нормы</w:t>
            </w:r>
            <w:r w:rsidRPr="009D3E43">
              <w:rPr>
                <w:rFonts w:ascii="Times New Roman" w:eastAsia="Times New Roman" w:hAnsi="Times New Roman" w:cs="Times New Roman"/>
              </w:rPr>
              <w:t>, выделяя их существенные признаки;</w:t>
            </w:r>
            <w:r w:rsidR="00A02AD1">
              <w:rPr>
                <w:rFonts w:ascii="Times New Roman" w:eastAsia="Times New Roman" w:hAnsi="Times New Roman" w:cs="Times New Roman"/>
              </w:rPr>
              <w:t xml:space="preserve"> нормы морали и нормы права</w:t>
            </w:r>
            <w:r w:rsidRPr="009D3E43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EDE9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DA2F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F53630" w:rsidRPr="009D3E43" w14:paraId="4107426E" w14:textId="77777777" w:rsidTr="00F25521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CC0B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А 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A619" w14:textId="77777777" w:rsidR="00F53630" w:rsidRPr="009D3E43" w:rsidRDefault="00A02AD1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Социальные нормы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00B3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90FE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F53630" w:rsidRPr="009D3E43" w14:paraId="20C9F06A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4DDA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А 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8081" w14:textId="77777777" w:rsidR="00F53630" w:rsidRPr="009D3E43" w:rsidRDefault="00A02AD1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Основы российского права</w:t>
            </w:r>
            <w:r w:rsidR="00F53630" w:rsidRPr="009D3E43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CCAC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CD69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F53630" w:rsidRPr="009D3E43" w14:paraId="5200AC5D" w14:textId="77777777" w:rsidTr="00F25521">
        <w:trPr>
          <w:trHeight w:val="56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DFFB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А 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9958" w14:textId="77777777" w:rsidR="00F53630" w:rsidRPr="009D3E43" w:rsidRDefault="00A02AD1" w:rsidP="00F25521">
            <w:pPr>
              <w:spacing w:line="259" w:lineRule="auto"/>
              <w:ind w:right="7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Юридическая ответственность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93DE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8FC1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F53630" w:rsidRPr="009D3E43" w14:paraId="1F6CE195" w14:textId="77777777" w:rsidTr="00F25521">
        <w:trPr>
          <w:trHeight w:val="221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5009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В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6AD3" w14:textId="77777777" w:rsidR="00F53630" w:rsidRPr="009D3E43" w:rsidRDefault="00F53630" w:rsidP="00F25521">
            <w:pPr>
              <w:spacing w:line="258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i/>
              </w:rPr>
              <w:t xml:space="preserve">Сравнивать </w:t>
            </w:r>
            <w:r w:rsidRPr="009D3E43">
              <w:rPr>
                <w:rFonts w:ascii="Times New Roman" w:eastAsia="Times New Roman" w:hAnsi="Times New Roman" w:cs="Times New Roman"/>
              </w:rPr>
              <w:t xml:space="preserve">социальные объекты, суждения об обществе и человеке, выявлять их общие черты и различия. </w:t>
            </w:r>
          </w:p>
          <w:p w14:paraId="37B6D660" w14:textId="77777777" w:rsidR="00F53630" w:rsidRPr="009D3E43" w:rsidRDefault="00F53630" w:rsidP="00F25521">
            <w:pPr>
              <w:spacing w:after="22"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C4B03C7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Различное содержание в разных вариантах: задание ориентировано на проверяемое умение (задание на установление соответствия)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E081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8E68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F53630" w:rsidRPr="009D3E43" w14:paraId="1D14B0AB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D4A4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С1 </w:t>
            </w:r>
          </w:p>
          <w:p w14:paraId="19E8644F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DE2E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i/>
              </w:rPr>
              <w:t>Составлять</w:t>
            </w:r>
            <w:r w:rsidRPr="009D3E43">
              <w:rPr>
                <w:rFonts w:ascii="Times New Roman" w:eastAsia="Times New Roman" w:hAnsi="Times New Roman" w:cs="Times New Roman"/>
              </w:rPr>
              <w:t xml:space="preserve"> план текста.</w:t>
            </w:r>
            <w:r w:rsidRPr="009D3E4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1CC43606" w14:textId="77777777" w:rsidR="00F53630" w:rsidRPr="009D3E43" w:rsidRDefault="00F53630" w:rsidP="00F25521">
            <w:pPr>
              <w:spacing w:after="22"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2E593735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i/>
              </w:rPr>
              <w:t xml:space="preserve">Осуществлять поиск </w:t>
            </w:r>
            <w:r w:rsidRPr="009D3E43">
              <w:rPr>
                <w:rFonts w:ascii="Times New Roman" w:eastAsia="Times New Roman" w:hAnsi="Times New Roman" w:cs="Times New Roman"/>
              </w:rPr>
              <w:t xml:space="preserve">социальной информации по заданной теме из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BA7B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CC6F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F53630" w:rsidRPr="009D3E43" w14:paraId="7BCB76DA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4AA4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С2  </w:t>
            </w:r>
          </w:p>
          <w:p w14:paraId="149E4A1A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76BA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88A6" w14:textId="77777777" w:rsidR="00F53630" w:rsidRPr="009D3E43" w:rsidRDefault="00F53630" w:rsidP="00F25521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224A" w14:textId="77777777" w:rsidR="00F53630" w:rsidRPr="009D3E43" w:rsidRDefault="00F53630" w:rsidP="00F25521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F53630" w:rsidRPr="009D3E43" w14:paraId="1CC23E73" w14:textId="77777777" w:rsidTr="00F25521">
        <w:trPr>
          <w:trHeight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80B5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6ECE" w14:textId="77777777" w:rsidR="00F53630" w:rsidRPr="009D3E43" w:rsidRDefault="00F53630" w:rsidP="00F25521">
            <w:pPr>
              <w:spacing w:line="259" w:lineRule="auto"/>
              <w:ind w:right="259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различных ее носителей (материалов </w:t>
            </w:r>
            <w:r w:rsidRPr="009D3E43">
              <w:rPr>
                <w:rFonts w:ascii="Times New Roman" w:eastAsia="Times New Roman" w:hAnsi="Times New Roman" w:cs="Times New Roman"/>
              </w:rPr>
              <w:lastRenderedPageBreak/>
              <w:t xml:space="preserve">СМИ, учебного текста и других адаптированных источников)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A083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ACF7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53630" w:rsidRPr="009D3E43" w14:paraId="49B17D09" w14:textId="77777777" w:rsidTr="00F25521">
        <w:trPr>
          <w:trHeight w:val="82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7686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lastRenderedPageBreak/>
              <w:t xml:space="preserve">С3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EE17" w14:textId="77777777" w:rsidR="00F53630" w:rsidRPr="009D3E43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A20D" w14:textId="77777777" w:rsidR="00F53630" w:rsidRPr="009D3E43" w:rsidRDefault="00F53630" w:rsidP="00F25521">
            <w:pPr>
              <w:spacing w:line="259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A152" w14:textId="77777777" w:rsidR="00F53630" w:rsidRPr="009D3E43" w:rsidRDefault="00F53630" w:rsidP="00F25521">
            <w:pPr>
              <w:spacing w:line="259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</w:tbl>
    <w:p w14:paraId="3916AF97" w14:textId="77777777" w:rsidR="00F53630" w:rsidRPr="009D3E43" w:rsidRDefault="00F53630" w:rsidP="00F53630">
      <w:pPr>
        <w:spacing w:after="18"/>
        <w:rPr>
          <w:rFonts w:ascii="Times New Roman" w:eastAsia="Times New Roman" w:hAnsi="Times New Roman" w:cs="Times New Roman"/>
        </w:rPr>
      </w:pPr>
      <w:r w:rsidRPr="009D3E43">
        <w:rPr>
          <w:rFonts w:ascii="Times New Roman" w:hAnsi="Times New Roman" w:cs="Times New Roman"/>
        </w:rPr>
        <w:t xml:space="preserve"> </w:t>
      </w:r>
    </w:p>
    <w:p w14:paraId="365B0E38" w14:textId="77777777" w:rsidR="00F53630" w:rsidRPr="008C1F91" w:rsidRDefault="00F53630" w:rsidP="00F53630">
      <w:pPr>
        <w:spacing w:after="26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Критерии</w:t>
      </w:r>
      <w:r w:rsidRPr="009D1197">
        <w:rPr>
          <w:rFonts w:ascii="Times New Roman" w:eastAsia="Times New Roman" w:hAnsi="Times New Roman" w:cs="Times New Roman"/>
          <w:b/>
          <w:sz w:val="24"/>
        </w:rPr>
        <w:t xml:space="preserve"> оценивания </w:t>
      </w:r>
    </w:p>
    <w:p w14:paraId="5E3D566E" w14:textId="77777777" w:rsidR="00F53630" w:rsidRPr="009D1197" w:rsidRDefault="00F53630" w:rsidP="00F53630">
      <w:pPr>
        <w:spacing w:after="12" w:line="268" w:lineRule="auto"/>
        <w:ind w:left="10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         За верное выполнение каждого из заданий А1–А</w:t>
      </w:r>
      <w:proofErr w:type="gramStart"/>
      <w:r w:rsidRPr="009D1197">
        <w:rPr>
          <w:rFonts w:ascii="Times New Roman" w:eastAsia="Times New Roman" w:hAnsi="Times New Roman" w:cs="Times New Roman"/>
          <w:sz w:val="24"/>
        </w:rPr>
        <w:t>4  выставляется</w:t>
      </w:r>
      <w:proofErr w:type="gramEnd"/>
      <w:r w:rsidRPr="009D1197">
        <w:rPr>
          <w:rFonts w:ascii="Times New Roman" w:eastAsia="Times New Roman" w:hAnsi="Times New Roman" w:cs="Times New Roman"/>
          <w:sz w:val="24"/>
        </w:rPr>
        <w:t xml:space="preserve"> 1 балл. Задание с выбором ответа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 </w:t>
      </w:r>
    </w:p>
    <w:p w14:paraId="72299CDD" w14:textId="77777777" w:rsidR="00F53630" w:rsidRPr="009D1197" w:rsidRDefault="00F53630" w:rsidP="00F53630">
      <w:pPr>
        <w:spacing w:after="12" w:line="268" w:lineRule="auto"/>
        <w:ind w:left="10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          Задание с кратким ответом считается выполненным верно, если верно указана требуемая последовательность цифр. За полный правильный ответ на задание В1 ставится 2 балла. Если допущена одна ошибка, то ответ оценивается в 1 балл. Если допущены две и более ошибок или ответ отсутствует, то ставится 0 баллов. </w:t>
      </w:r>
    </w:p>
    <w:p w14:paraId="4173C17F" w14:textId="77777777" w:rsidR="00F53630" w:rsidRPr="009D1197" w:rsidRDefault="00F53630" w:rsidP="00F53630">
      <w:pPr>
        <w:spacing w:after="12" w:line="268" w:lineRule="auto"/>
        <w:ind w:left="10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Задания части 3 оцениваются в зависимости от полноты и правильности ответа. За выполнение заданий С1, С2, ставится от 0 до 2 баллов. </w:t>
      </w:r>
    </w:p>
    <w:p w14:paraId="10D2FEAE" w14:textId="77777777" w:rsidR="00F53630" w:rsidRPr="009D1197" w:rsidRDefault="00F53630" w:rsidP="00F53630">
      <w:pPr>
        <w:spacing w:after="255" w:line="268" w:lineRule="auto"/>
        <w:ind w:left="10" w:hanging="10"/>
        <w:jc w:val="both"/>
        <w:rPr>
          <w:rFonts w:ascii="Times New Roman" w:eastAsia="Times New Roman" w:hAnsi="Times New Roman" w:cs="Times New Roman"/>
          <w:sz w:val="24"/>
        </w:rPr>
      </w:pPr>
      <w:r w:rsidRPr="009D1197">
        <w:rPr>
          <w:rFonts w:ascii="Times New Roman" w:eastAsia="Times New Roman" w:hAnsi="Times New Roman" w:cs="Times New Roman"/>
          <w:sz w:val="24"/>
        </w:rPr>
        <w:t xml:space="preserve">Максимальный первичный балл за выполнение всей работы – 12. </w:t>
      </w:r>
    </w:p>
    <w:p w14:paraId="09810F03" w14:textId="77777777" w:rsidR="00F53630" w:rsidRPr="008C1F91" w:rsidRDefault="00F53630" w:rsidP="00F53630">
      <w:pPr>
        <w:pStyle w:val="a4"/>
        <w:rPr>
          <w:rFonts w:ascii="Times New Roman" w:hAnsi="Times New Roman" w:cs="Times New Roman"/>
          <w:sz w:val="24"/>
        </w:rPr>
      </w:pPr>
      <w:r w:rsidRPr="008C1F91">
        <w:rPr>
          <w:rFonts w:ascii="Times New Roman" w:hAnsi="Times New Roman" w:cs="Times New Roman"/>
          <w:sz w:val="24"/>
        </w:rPr>
        <w:t xml:space="preserve">Выставление оценки. </w:t>
      </w:r>
    </w:p>
    <w:p w14:paraId="3729A99A" w14:textId="4B3AE4F3" w:rsidR="00F53630" w:rsidRPr="008C1F91" w:rsidRDefault="00F53630" w:rsidP="00F53630">
      <w:pPr>
        <w:pStyle w:val="a4"/>
        <w:rPr>
          <w:rFonts w:ascii="Times New Roman" w:hAnsi="Times New Roman" w:cs="Times New Roman"/>
          <w:sz w:val="24"/>
        </w:rPr>
      </w:pPr>
      <w:r w:rsidRPr="008C1F91">
        <w:rPr>
          <w:rFonts w:ascii="Times New Roman" w:hAnsi="Times New Roman" w:cs="Times New Roman"/>
          <w:sz w:val="24"/>
        </w:rPr>
        <w:t>1</w:t>
      </w:r>
      <w:r w:rsidR="005D2197">
        <w:rPr>
          <w:rFonts w:ascii="Times New Roman" w:hAnsi="Times New Roman" w:cs="Times New Roman"/>
          <w:sz w:val="24"/>
        </w:rPr>
        <w:t>0</w:t>
      </w:r>
      <w:r w:rsidRPr="008C1F91">
        <w:rPr>
          <w:rFonts w:ascii="Times New Roman" w:hAnsi="Times New Roman" w:cs="Times New Roman"/>
          <w:sz w:val="24"/>
        </w:rPr>
        <w:t xml:space="preserve">-12 баллов – «5» (отлично) </w:t>
      </w:r>
    </w:p>
    <w:p w14:paraId="545C45AC" w14:textId="168F49FE" w:rsidR="00F53630" w:rsidRPr="008C1F91" w:rsidRDefault="00F53630" w:rsidP="00F53630">
      <w:pPr>
        <w:pStyle w:val="a4"/>
        <w:rPr>
          <w:rFonts w:ascii="Times New Roman" w:hAnsi="Times New Roman" w:cs="Times New Roman"/>
          <w:sz w:val="24"/>
        </w:rPr>
      </w:pPr>
      <w:r w:rsidRPr="008C1F91">
        <w:rPr>
          <w:rFonts w:ascii="Times New Roman" w:hAnsi="Times New Roman" w:cs="Times New Roman"/>
          <w:sz w:val="24"/>
        </w:rPr>
        <w:t>8-</w:t>
      </w:r>
      <w:r w:rsidR="005D2197">
        <w:rPr>
          <w:rFonts w:ascii="Times New Roman" w:hAnsi="Times New Roman" w:cs="Times New Roman"/>
          <w:sz w:val="24"/>
        </w:rPr>
        <w:t>9</w:t>
      </w:r>
      <w:r w:rsidRPr="008C1F91">
        <w:rPr>
          <w:rFonts w:ascii="Times New Roman" w:hAnsi="Times New Roman" w:cs="Times New Roman"/>
          <w:sz w:val="24"/>
        </w:rPr>
        <w:t xml:space="preserve"> баллов – «4» </w:t>
      </w:r>
      <w:proofErr w:type="gramStart"/>
      <w:r w:rsidRPr="008C1F91">
        <w:rPr>
          <w:rFonts w:ascii="Times New Roman" w:hAnsi="Times New Roman" w:cs="Times New Roman"/>
          <w:sz w:val="24"/>
        </w:rPr>
        <w:t>( хорошо</w:t>
      </w:r>
      <w:proofErr w:type="gramEnd"/>
      <w:r w:rsidRPr="008C1F91">
        <w:rPr>
          <w:rFonts w:ascii="Times New Roman" w:hAnsi="Times New Roman" w:cs="Times New Roman"/>
          <w:sz w:val="24"/>
        </w:rPr>
        <w:t xml:space="preserve">) </w:t>
      </w:r>
    </w:p>
    <w:p w14:paraId="72E9B152" w14:textId="77777777" w:rsidR="00F53630" w:rsidRPr="008C1F91" w:rsidRDefault="00F53630" w:rsidP="00F53630">
      <w:pPr>
        <w:pStyle w:val="a4"/>
        <w:rPr>
          <w:rFonts w:ascii="Times New Roman" w:hAnsi="Times New Roman" w:cs="Times New Roman"/>
          <w:sz w:val="24"/>
        </w:rPr>
      </w:pPr>
      <w:r w:rsidRPr="008C1F91">
        <w:rPr>
          <w:rFonts w:ascii="Times New Roman" w:hAnsi="Times New Roman" w:cs="Times New Roman"/>
          <w:sz w:val="24"/>
        </w:rPr>
        <w:t xml:space="preserve">6-7 баллов – «3» (удовлетворительно) </w:t>
      </w:r>
    </w:p>
    <w:p w14:paraId="0A448ED4" w14:textId="77777777" w:rsidR="00F53630" w:rsidRPr="008C1F91" w:rsidRDefault="00F53630" w:rsidP="00F53630">
      <w:pPr>
        <w:pStyle w:val="a4"/>
      </w:pPr>
      <w:r w:rsidRPr="008C1F91">
        <w:rPr>
          <w:rFonts w:ascii="Times New Roman" w:hAnsi="Times New Roman" w:cs="Times New Roman"/>
          <w:sz w:val="24"/>
        </w:rPr>
        <w:t>0-5 баллов - «2»</w:t>
      </w:r>
      <w:r w:rsidRPr="008C1F91">
        <w:rPr>
          <w:sz w:val="24"/>
        </w:rPr>
        <w:t xml:space="preserve">  </w:t>
      </w:r>
      <w:r w:rsidRPr="009D1197">
        <w:rPr>
          <w:rFonts w:ascii="Times New Roman" w:eastAsia="Times New Roman" w:hAnsi="Times New Roman" w:cs="Times New Roman"/>
          <w:b/>
        </w:rPr>
        <w:t xml:space="preserve"> </w:t>
      </w:r>
    </w:p>
    <w:p w14:paraId="03280E32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32B549F7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6FE34C3E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DF0CA40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98BF077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894B869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6C7349F1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DE88C6D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D5FFE65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66AF6FDC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3633ED5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16E7182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5055314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85111B6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9215F16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049C574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928D3A6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E4C5F59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2F29D38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086368C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7E78475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7D1500D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3F8CA81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A7D9128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E365A4A" w14:textId="77777777" w:rsidR="00F53630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632898B" w14:textId="77777777" w:rsidR="00F53630" w:rsidRDefault="00F53630" w:rsidP="00F53630">
      <w:pPr>
        <w:pStyle w:val="a4"/>
        <w:rPr>
          <w:rFonts w:ascii="Times New Roman" w:hAnsi="Times New Roman" w:cs="Times New Roman"/>
          <w:b/>
        </w:rPr>
      </w:pPr>
    </w:p>
    <w:p w14:paraId="6BD39054" w14:textId="77777777" w:rsidR="00275495" w:rsidRDefault="00275495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E54E9DE" w14:textId="77777777" w:rsidR="00A02AD1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A9CAD2A" w14:textId="77777777" w:rsidR="00A02AD1" w:rsidRPr="00FC0ACE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37ABCA9F" w14:textId="77777777" w:rsidR="00F53630" w:rsidRPr="00D678D7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  <w:r w:rsidRPr="00D678D7">
        <w:rPr>
          <w:rFonts w:ascii="Times New Roman" w:hAnsi="Times New Roman" w:cs="Times New Roman"/>
          <w:b/>
        </w:rPr>
        <w:lastRenderedPageBreak/>
        <w:t xml:space="preserve">Промежуточная аттестация по </w:t>
      </w:r>
      <w:r>
        <w:rPr>
          <w:rFonts w:ascii="Times New Roman" w:hAnsi="Times New Roman" w:cs="Times New Roman"/>
          <w:b/>
        </w:rPr>
        <w:t>обществознанию</w:t>
      </w:r>
    </w:p>
    <w:p w14:paraId="54890F9A" w14:textId="77777777" w:rsidR="00F53630" w:rsidRPr="00D678D7" w:rsidRDefault="00F53630" w:rsidP="00F53630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D678D7">
        <w:rPr>
          <w:rFonts w:ascii="Times New Roman" w:hAnsi="Times New Roman" w:cs="Times New Roman"/>
          <w:b/>
        </w:rPr>
        <w:t xml:space="preserve"> класс</w:t>
      </w:r>
    </w:p>
    <w:p w14:paraId="0BDC7ECB" w14:textId="77777777" w:rsidR="00F53630" w:rsidRDefault="00F53630" w:rsidP="00366E67">
      <w:pPr>
        <w:keepNext/>
        <w:keepLines/>
        <w:spacing w:after="355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9D1197">
        <w:rPr>
          <w:rFonts w:ascii="Times New Roman" w:eastAsia="Times New Roman" w:hAnsi="Times New Roman" w:cs="Times New Roman"/>
          <w:b/>
        </w:rPr>
        <w:t>Часть А</w:t>
      </w:r>
    </w:p>
    <w:p w14:paraId="24F8D99C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А1. К каким нормам относится запрет курения в общественных местах?</w:t>
      </w:r>
    </w:p>
    <w:p w14:paraId="79C1016C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1) моральным</w:t>
      </w:r>
    </w:p>
    <w:p w14:paraId="7C607E92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2) религиозным</w:t>
      </w:r>
    </w:p>
    <w:p w14:paraId="1CE4AE70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082691">
        <w:rPr>
          <w:rFonts w:ascii="Times New Roman" w:hAnsi="Times New Roman" w:cs="Times New Roman"/>
          <w:color w:val="auto"/>
        </w:rPr>
        <w:t xml:space="preserve">3) </w:t>
      </w:r>
      <w:r w:rsidRPr="007E2D3B">
        <w:rPr>
          <w:rFonts w:ascii="Times New Roman" w:hAnsi="Times New Roman" w:cs="Times New Roman"/>
        </w:rPr>
        <w:t>правовым</w:t>
      </w:r>
    </w:p>
    <w:p w14:paraId="0C04BADC" w14:textId="77777777" w:rsidR="00F53630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4) корпоративным</w:t>
      </w:r>
    </w:p>
    <w:p w14:paraId="2C8137EE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</w:p>
    <w:p w14:paraId="744B6D2A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А2. Выберите верное суждение.</w:t>
      </w:r>
    </w:p>
    <w:p w14:paraId="0CA7DDF2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</w:p>
    <w:p w14:paraId="1EFA3FCB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082691">
        <w:rPr>
          <w:rFonts w:ascii="Times New Roman" w:hAnsi="Times New Roman" w:cs="Times New Roman"/>
          <w:color w:val="auto"/>
        </w:rPr>
        <w:t xml:space="preserve">1) Социальные нормы </w:t>
      </w:r>
      <w:r w:rsidRPr="007E2D3B">
        <w:rPr>
          <w:rFonts w:ascii="Times New Roman" w:hAnsi="Times New Roman" w:cs="Times New Roman"/>
        </w:rPr>
        <w:t>отражают представления общества о должном поведении людей.</w:t>
      </w:r>
    </w:p>
    <w:p w14:paraId="016E0F0A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2) Существует только три вида основных социальных норм: ритуалы, обычаи, этикет.</w:t>
      </w:r>
    </w:p>
    <w:p w14:paraId="7643A043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3) Социальные нормы исполняются исключительно в результате привычки, внутренних побуждений человека.</w:t>
      </w:r>
    </w:p>
    <w:p w14:paraId="1B681BEF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4) Социальные нормы всегда исполняются под страхом применения санкций.</w:t>
      </w:r>
    </w:p>
    <w:p w14:paraId="04046CEE" w14:textId="77777777" w:rsidR="00F53630" w:rsidRPr="007E2D3B" w:rsidRDefault="00F53630" w:rsidP="00F53630">
      <w:pPr>
        <w:pStyle w:val="a4"/>
        <w:rPr>
          <w:rFonts w:ascii="Times New Roman" w:hAnsi="Times New Roman" w:cs="Times New Roman"/>
        </w:rPr>
      </w:pPr>
    </w:p>
    <w:p w14:paraId="38D3966A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 xml:space="preserve">А3. </w:t>
      </w:r>
      <w:proofErr w:type="gramStart"/>
      <w:r w:rsidRPr="007E2D3B">
        <w:rPr>
          <w:rFonts w:ascii="Times New Roman" w:hAnsi="Times New Roman" w:cs="Times New Roman"/>
        </w:rPr>
        <w:t>Право</w:t>
      </w:r>
      <w:proofErr w:type="gramEnd"/>
      <w:r w:rsidRPr="007E2D3B">
        <w:rPr>
          <w:rFonts w:ascii="Times New Roman" w:hAnsi="Times New Roman" w:cs="Times New Roman"/>
        </w:rPr>
        <w:t xml:space="preserve"> как социальный регулятор всегда</w:t>
      </w:r>
    </w:p>
    <w:p w14:paraId="283E43F0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</w:p>
    <w:p w14:paraId="77C12972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1) соответствует общепринятым представлениям о добре и зле</w:t>
      </w:r>
    </w:p>
    <w:p w14:paraId="486003C2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2) является воплощением идеала справедливости</w:t>
      </w:r>
    </w:p>
    <w:p w14:paraId="267D015F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082691">
        <w:rPr>
          <w:rFonts w:ascii="Times New Roman" w:hAnsi="Times New Roman" w:cs="Times New Roman"/>
          <w:color w:val="auto"/>
        </w:rPr>
        <w:t xml:space="preserve">3) обеспечивается </w:t>
      </w:r>
      <w:r w:rsidRPr="007E2D3B">
        <w:rPr>
          <w:rFonts w:ascii="Times New Roman" w:hAnsi="Times New Roman" w:cs="Times New Roman"/>
        </w:rPr>
        <w:t>силой государства</w:t>
      </w:r>
    </w:p>
    <w:p w14:paraId="24AA4F76" w14:textId="77777777" w:rsidR="00F53630" w:rsidRPr="007E2D3B" w:rsidRDefault="00366E67" w:rsidP="00366E67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4) поддерживается общественным мнением</w:t>
      </w:r>
    </w:p>
    <w:p w14:paraId="34B73351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</w:p>
    <w:p w14:paraId="73386EE8" w14:textId="77777777" w:rsidR="00A02AD1" w:rsidRPr="007E2D3B" w:rsidRDefault="00366E67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 xml:space="preserve">А4. </w:t>
      </w:r>
      <w:r w:rsidR="00A02AD1" w:rsidRPr="007E2D3B">
        <w:rPr>
          <w:rFonts w:ascii="Times New Roman" w:hAnsi="Times New Roman" w:cs="Times New Roman"/>
        </w:rPr>
        <w:t>Верны ли следующие суждения о юридической ответственности?</w:t>
      </w:r>
    </w:p>
    <w:p w14:paraId="5703BB3B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 </w:t>
      </w:r>
    </w:p>
    <w:p w14:paraId="4532B780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А.  Юридическая ответственность призвана восстанавливать нарушенные права граждан, пострадавших от правонарушения.</w:t>
      </w:r>
    </w:p>
    <w:p w14:paraId="45B68703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Б.  Юридическая ответственность выражается в том, что в отношении лица, вина которого доказана, применяются меры государственного принуждения.</w:t>
      </w:r>
    </w:p>
    <w:p w14:paraId="06664BF2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 </w:t>
      </w:r>
    </w:p>
    <w:p w14:paraId="1D7C2BD4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1)  верно только А</w:t>
      </w:r>
    </w:p>
    <w:p w14:paraId="3FAA1E3C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2)  верно только Б</w:t>
      </w:r>
    </w:p>
    <w:p w14:paraId="7C56C2CD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3)  верны оба суждения</w:t>
      </w:r>
    </w:p>
    <w:p w14:paraId="277C3EF7" w14:textId="77777777" w:rsidR="00A02AD1" w:rsidRPr="007E2D3B" w:rsidRDefault="00A02AD1" w:rsidP="00A02AD1">
      <w:pPr>
        <w:pStyle w:val="a4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>4)  оба суждения неверны</w:t>
      </w:r>
    </w:p>
    <w:p w14:paraId="64885362" w14:textId="77777777" w:rsidR="00366E67" w:rsidRPr="007E2D3B" w:rsidRDefault="00366E67" w:rsidP="00366E67">
      <w:pPr>
        <w:pStyle w:val="a4"/>
        <w:rPr>
          <w:rFonts w:ascii="Times New Roman" w:hAnsi="Times New Roman" w:cs="Times New Roman"/>
        </w:rPr>
      </w:pPr>
    </w:p>
    <w:p w14:paraId="5CF3C5A5" w14:textId="77777777" w:rsidR="00F53630" w:rsidRPr="007E2D3B" w:rsidRDefault="00F53630" w:rsidP="00F53630">
      <w:pPr>
        <w:keepNext/>
        <w:keepLines/>
        <w:spacing w:after="355"/>
        <w:ind w:left="11" w:right="5" w:hanging="10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7E2D3B">
        <w:rPr>
          <w:rFonts w:ascii="Times New Roman" w:eastAsia="Times New Roman" w:hAnsi="Times New Roman" w:cs="Times New Roman"/>
          <w:b/>
        </w:rPr>
        <w:t xml:space="preserve">Часть В </w:t>
      </w:r>
    </w:p>
    <w:p w14:paraId="0EF22C20" w14:textId="77777777" w:rsidR="00F53630" w:rsidRPr="007E2D3B" w:rsidRDefault="00F53630" w:rsidP="00F53630">
      <w:pPr>
        <w:spacing w:after="12" w:line="268" w:lineRule="auto"/>
        <w:ind w:left="-5" w:right="13" w:hanging="10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  <w:b/>
        </w:rPr>
        <w:t>В1.</w:t>
      </w:r>
      <w:r w:rsidRPr="007E2D3B">
        <w:rPr>
          <w:rFonts w:ascii="Times New Roman" w:eastAsia="Times New Roman" w:hAnsi="Times New Roman" w:cs="Times New Roman"/>
        </w:rPr>
        <w:t xml:space="preserve"> Установите соответствие между действиями и видами социальных норм, которые их регулируют: к каждому элементу, данному в первом столбце, подберите элемент из второго столбца. </w:t>
      </w:r>
    </w:p>
    <w:tbl>
      <w:tblPr>
        <w:tblStyle w:val="TableGrid6"/>
        <w:tblW w:w="8322" w:type="dxa"/>
        <w:tblInd w:w="0" w:type="dxa"/>
        <w:tblLook w:val="04A0" w:firstRow="1" w:lastRow="0" w:firstColumn="1" w:lastColumn="0" w:noHBand="0" w:noVBand="1"/>
      </w:tblPr>
      <w:tblGrid>
        <w:gridCol w:w="5031"/>
        <w:gridCol w:w="720"/>
        <w:gridCol w:w="2571"/>
      </w:tblGrid>
      <w:tr w:rsidR="00F53630" w:rsidRPr="007E2D3B" w14:paraId="609F4227" w14:textId="77777777" w:rsidTr="00F25521">
        <w:trPr>
          <w:trHeight w:val="276"/>
        </w:trPr>
        <w:tc>
          <w:tcPr>
            <w:tcW w:w="50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9391A7" w14:textId="77777777" w:rsidR="00F53630" w:rsidRPr="007E2D3B" w:rsidRDefault="00F53630" w:rsidP="00F25521">
            <w:pPr>
              <w:spacing w:after="21" w:line="259" w:lineRule="auto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ДЕЙСТВИЯ </w:t>
            </w:r>
          </w:p>
          <w:p w14:paraId="67479F30" w14:textId="77777777" w:rsidR="00F53630" w:rsidRPr="007E2D3B" w:rsidRDefault="00F53630" w:rsidP="00F25521">
            <w:pPr>
              <w:spacing w:after="21" w:line="259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А) составление завещания </w:t>
            </w:r>
          </w:p>
          <w:p w14:paraId="41B2E774" w14:textId="77777777" w:rsidR="00F53630" w:rsidRPr="007E2D3B" w:rsidRDefault="00F53630" w:rsidP="00F25521">
            <w:pPr>
              <w:spacing w:after="21" w:line="259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Б) отказ друга дать деньги в долг </w:t>
            </w:r>
          </w:p>
          <w:p w14:paraId="07662004" w14:textId="77777777" w:rsidR="00F53630" w:rsidRPr="007E2D3B" w:rsidRDefault="00F53630" w:rsidP="00F25521">
            <w:pPr>
              <w:spacing w:after="1" w:line="277" w:lineRule="auto"/>
              <w:ind w:left="720" w:right="1161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В) получение ссуды в банке </w:t>
            </w:r>
          </w:p>
          <w:p w14:paraId="73E6E8E1" w14:textId="77777777" w:rsidR="00F53630" w:rsidRPr="007E2D3B" w:rsidRDefault="00F53630" w:rsidP="00F25521">
            <w:pPr>
              <w:spacing w:after="1" w:line="277" w:lineRule="auto"/>
              <w:ind w:left="720" w:right="1161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Г) отказ оплатить проезд в автобусе </w:t>
            </w:r>
          </w:p>
          <w:p w14:paraId="7C80FF1D" w14:textId="77777777" w:rsidR="00F53630" w:rsidRPr="007E2D3B" w:rsidRDefault="00F53630" w:rsidP="00F25521">
            <w:pPr>
              <w:spacing w:after="20" w:line="259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Д) выполнение школьниками </w:t>
            </w:r>
          </w:p>
          <w:p w14:paraId="7BC7F3A4" w14:textId="77777777" w:rsidR="00F53630" w:rsidRPr="007E2D3B" w:rsidRDefault="00F53630" w:rsidP="00F25521">
            <w:pPr>
              <w:spacing w:line="259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домашних обязанностей </w:t>
            </w:r>
          </w:p>
          <w:p w14:paraId="40DAE160" w14:textId="77777777" w:rsidR="00F53630" w:rsidRPr="007E2D3B" w:rsidRDefault="00F53630" w:rsidP="00F53630">
            <w:pPr>
              <w:spacing w:line="259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4F106" w14:textId="77777777" w:rsidR="00F53630" w:rsidRPr="007E2D3B" w:rsidRDefault="00F53630" w:rsidP="00F2552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ВИДЫ СОЦИАЛЬНЫХ НОРМ </w:t>
            </w:r>
          </w:p>
        </w:tc>
      </w:tr>
      <w:tr w:rsidR="00F53630" w:rsidRPr="007E2D3B" w14:paraId="55666762" w14:textId="77777777" w:rsidTr="00F25521">
        <w:trPr>
          <w:trHeight w:val="247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58B9BD3D" w14:textId="77777777" w:rsidR="00F53630" w:rsidRPr="007E2D3B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9DBCA7" w14:textId="77777777" w:rsidR="00F53630" w:rsidRPr="007E2D3B" w:rsidRDefault="00F53630" w:rsidP="00F25521">
            <w:pPr>
              <w:spacing w:after="1063" w:line="259" w:lineRule="auto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65B374D" w14:textId="77777777" w:rsidR="00F53630" w:rsidRPr="007E2D3B" w:rsidRDefault="00F53630" w:rsidP="00F25521">
            <w:pPr>
              <w:spacing w:after="213" w:line="259" w:lineRule="auto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4653646" w14:textId="77777777" w:rsidR="00F53630" w:rsidRPr="007E2D3B" w:rsidRDefault="00F53630" w:rsidP="00F25521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</w:tcPr>
          <w:p w14:paraId="69E00933" w14:textId="77777777" w:rsidR="00F53630" w:rsidRPr="007E2D3B" w:rsidRDefault="00F53630" w:rsidP="00F53630">
            <w:pPr>
              <w:numPr>
                <w:ilvl w:val="0"/>
                <w:numId w:val="10"/>
              </w:numPr>
              <w:spacing w:after="12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правовые нормы </w:t>
            </w:r>
          </w:p>
          <w:p w14:paraId="52CDC769" w14:textId="77777777" w:rsidR="00F53630" w:rsidRPr="007E2D3B" w:rsidRDefault="00F53630" w:rsidP="00F25521">
            <w:pPr>
              <w:spacing w:line="259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B67F7D6" w14:textId="77777777" w:rsidR="00F53630" w:rsidRPr="007E2D3B" w:rsidRDefault="00F53630" w:rsidP="00F25521">
            <w:pPr>
              <w:spacing w:after="16" w:line="259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E9BADC7" w14:textId="77777777" w:rsidR="00F53630" w:rsidRPr="007E2D3B" w:rsidRDefault="00F53630" w:rsidP="00F53630">
            <w:pPr>
              <w:numPr>
                <w:ilvl w:val="0"/>
                <w:numId w:val="10"/>
              </w:numPr>
              <w:spacing w:after="12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2D3B">
              <w:rPr>
                <w:rFonts w:ascii="Times New Roman" w:eastAsia="Times New Roman" w:hAnsi="Times New Roman" w:cs="Times New Roman"/>
              </w:rPr>
              <w:t xml:space="preserve">моральные нормы </w:t>
            </w:r>
          </w:p>
        </w:tc>
      </w:tr>
    </w:tbl>
    <w:p w14:paraId="54990E5D" w14:textId="77777777" w:rsidR="00F53630" w:rsidRPr="007E2D3B" w:rsidRDefault="00F53630" w:rsidP="00F53630">
      <w:pPr>
        <w:spacing w:after="0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</w:rPr>
        <w:t xml:space="preserve"> </w:t>
      </w:r>
    </w:p>
    <w:p w14:paraId="0EC8F7FB" w14:textId="77777777" w:rsidR="00F53630" w:rsidRPr="007E2D3B" w:rsidRDefault="00F53630" w:rsidP="00F53630">
      <w:pPr>
        <w:pStyle w:val="a4"/>
        <w:jc w:val="both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  <w:b/>
        </w:rPr>
        <w:t xml:space="preserve">Часть С </w:t>
      </w:r>
      <w:r w:rsidRPr="007E2D3B">
        <w:rPr>
          <w:rFonts w:ascii="Times New Roman" w:hAnsi="Times New Roman" w:cs="Times New Roman"/>
        </w:rPr>
        <w:t xml:space="preserve">           </w:t>
      </w:r>
    </w:p>
    <w:p w14:paraId="4EDE04C4" w14:textId="77777777" w:rsidR="00F53630" w:rsidRPr="007E2D3B" w:rsidRDefault="00F53630" w:rsidP="00F53630">
      <w:pPr>
        <w:pStyle w:val="a4"/>
        <w:jc w:val="both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lastRenderedPageBreak/>
        <w:t xml:space="preserve">Природа выступает для человека источником средств жизни. Она поставляет человеку пищу, обеспечивает его водой, снабжает материалами для строительства жилищ, обеспечивает соответствующий тепловой режим и т.д. Природа выступает и как источник средств труда. Она снабжает человека металлом, углём, электроэнергией и т.п. </w:t>
      </w:r>
    </w:p>
    <w:p w14:paraId="3669AFF7" w14:textId="77777777" w:rsidR="00F53630" w:rsidRPr="007E2D3B" w:rsidRDefault="00F53630" w:rsidP="00F53630">
      <w:pPr>
        <w:pStyle w:val="a4"/>
        <w:jc w:val="both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 xml:space="preserve">              Природа влияет на развитие общества и как его среда обитания. Климатические условия человеческой жизни, растительный и животный мир, географический ландшафт, температурный режим и его циклы — всё это весьма существенно влияет на жизнь общества, его ячеек. </w:t>
      </w:r>
    </w:p>
    <w:p w14:paraId="0F906BA1" w14:textId="77777777" w:rsidR="00F53630" w:rsidRPr="007E2D3B" w:rsidRDefault="00F53630" w:rsidP="00F53630">
      <w:pPr>
        <w:pStyle w:val="a4"/>
        <w:jc w:val="both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 xml:space="preserve">               Вместе с тем природа побуждает человека к развитию и совершенствованию и тогда, когда определённых богатств в том или ином регионе нет, когда она не может удовлетворить определённые запросы человека. В данном случае дефицит природных возможностей побуждает человека к поиску компенсационных механизмов, провоцирует обращение к другим качествам природы и развитие обмена между людскими сообществами, живущими в разных регионах. Этот импульс, идущий в чём-то от слабости природных возможностей, также в определённой мере влияет на развитие общества. </w:t>
      </w:r>
    </w:p>
    <w:p w14:paraId="327DAB3F" w14:textId="77777777" w:rsidR="00F53630" w:rsidRPr="007E2D3B" w:rsidRDefault="00F53630" w:rsidP="00F53630">
      <w:pPr>
        <w:pStyle w:val="a4"/>
        <w:jc w:val="both"/>
        <w:rPr>
          <w:rFonts w:ascii="Times New Roman" w:hAnsi="Times New Roman" w:cs="Times New Roman"/>
        </w:rPr>
      </w:pPr>
      <w:r w:rsidRPr="007E2D3B">
        <w:rPr>
          <w:rFonts w:ascii="Times New Roman" w:hAnsi="Times New Roman" w:cs="Times New Roman"/>
        </w:rPr>
        <w:t xml:space="preserve">              Влияние природы на общество всегда носило глобальный характер. Земля — общий дом всего человечества; солнечное тепло, лунный свет одинаково охватывают всех землян, атмосферная оболочка земли, её кислородный слой, её функция щита против вредных космических излучений — эти и подобные природные явления универсальны, они не знают границ государств, не знают классовых и иных различий, они одинаково воздействуют на всех. </w:t>
      </w:r>
    </w:p>
    <w:p w14:paraId="1A1F6CBA" w14:textId="77777777" w:rsidR="00F53630" w:rsidRPr="007E2D3B" w:rsidRDefault="00F53630" w:rsidP="00F53630">
      <w:pPr>
        <w:spacing w:after="251" w:line="269" w:lineRule="auto"/>
        <w:ind w:left="-5" w:hanging="10"/>
        <w:jc w:val="both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</w:rPr>
        <w:t xml:space="preserve">(Барулин В. С.) </w:t>
      </w:r>
    </w:p>
    <w:p w14:paraId="429AD112" w14:textId="77777777" w:rsidR="00F53630" w:rsidRPr="007E2D3B" w:rsidRDefault="00F53630" w:rsidP="00F53630">
      <w:pPr>
        <w:spacing w:after="287" w:line="269" w:lineRule="auto"/>
        <w:ind w:left="-5" w:hanging="10"/>
        <w:jc w:val="both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</w:rPr>
        <w:t xml:space="preserve">С1. Составьте план текста. Для этого выделите основные смысловые фрагменты текста и озаглавьте каждый из них. </w:t>
      </w:r>
    </w:p>
    <w:p w14:paraId="48536D8A" w14:textId="77777777" w:rsidR="00F53630" w:rsidRPr="007E2D3B" w:rsidRDefault="00F53630" w:rsidP="00F53630">
      <w:pPr>
        <w:spacing w:after="287" w:line="269" w:lineRule="auto"/>
        <w:ind w:left="-5" w:hanging="10"/>
        <w:jc w:val="both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</w:rPr>
        <w:t xml:space="preserve">С2.  Как природа влияет на развитие общества? (Найдите в тексте три направления влияния.) </w:t>
      </w:r>
    </w:p>
    <w:p w14:paraId="439E2458" w14:textId="77777777" w:rsidR="00F53630" w:rsidRPr="007E2D3B" w:rsidRDefault="00F53630" w:rsidP="00F53630">
      <w:pPr>
        <w:spacing w:after="287" w:line="269" w:lineRule="auto"/>
        <w:ind w:left="-5" w:hanging="10"/>
        <w:jc w:val="both"/>
        <w:rPr>
          <w:rFonts w:ascii="Times New Roman" w:eastAsia="Times New Roman" w:hAnsi="Times New Roman" w:cs="Times New Roman"/>
        </w:rPr>
      </w:pPr>
      <w:r w:rsidRPr="007E2D3B">
        <w:rPr>
          <w:rFonts w:ascii="Times New Roman" w:eastAsia="Times New Roman" w:hAnsi="Times New Roman" w:cs="Times New Roman"/>
        </w:rPr>
        <w:t xml:space="preserve">С3. Найдите в тексте два объяснения глобального характера воздействия природы на развитие общества. </w:t>
      </w:r>
    </w:p>
    <w:p w14:paraId="24E51C50" w14:textId="77777777" w:rsidR="00A02AD1" w:rsidRPr="007E2D3B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47BE276" w14:textId="77777777" w:rsidR="00A02AD1" w:rsidRPr="007E2D3B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FAB8197" w14:textId="77777777" w:rsidR="00A02AD1" w:rsidRPr="007E2D3B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1974497" w14:textId="77777777" w:rsidR="00A02AD1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32F1A50" w14:textId="77777777" w:rsidR="00A02AD1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1115783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1571E85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63ABDBE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68DEB4D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D88DB8A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65B0C8F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0DFD921C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3DAEC93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10B2AA48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313B4EB2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B46C187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747B4117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377D0285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1D68933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E5A3E0C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70B2800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620A7971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46E1BE0A" w14:textId="77777777" w:rsidR="007E2D3B" w:rsidRDefault="007E2D3B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5D44653D" w14:textId="77777777" w:rsidR="00A02AD1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p w14:paraId="23ECCCAC" w14:textId="77777777" w:rsidR="00A02AD1" w:rsidRDefault="00A02AD1" w:rsidP="00F53630">
      <w:pPr>
        <w:pStyle w:val="a4"/>
        <w:jc w:val="center"/>
        <w:rPr>
          <w:rFonts w:ascii="Times New Roman" w:hAnsi="Times New Roman" w:cs="Times New Roman"/>
          <w:b/>
        </w:rPr>
      </w:pPr>
    </w:p>
    <w:sectPr w:rsidR="00A02AD1" w:rsidSect="005D2197">
      <w:pgSz w:w="11906" w:h="16838"/>
      <w:pgMar w:top="1138" w:right="845" w:bottom="1212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71BD7" w14:textId="77777777" w:rsidR="004B789B" w:rsidRDefault="004B789B" w:rsidP="00F53630">
      <w:pPr>
        <w:spacing w:after="0" w:line="240" w:lineRule="auto"/>
      </w:pPr>
      <w:r>
        <w:separator/>
      </w:r>
    </w:p>
  </w:endnote>
  <w:endnote w:type="continuationSeparator" w:id="0">
    <w:p w14:paraId="1F9AB090" w14:textId="77777777" w:rsidR="004B789B" w:rsidRDefault="004B789B" w:rsidP="00F53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4666B" w14:textId="77777777" w:rsidR="004B789B" w:rsidRDefault="004B789B" w:rsidP="00F53630">
      <w:pPr>
        <w:spacing w:after="0" w:line="240" w:lineRule="auto"/>
      </w:pPr>
      <w:r>
        <w:separator/>
      </w:r>
    </w:p>
  </w:footnote>
  <w:footnote w:type="continuationSeparator" w:id="0">
    <w:p w14:paraId="1CD9F2BA" w14:textId="77777777" w:rsidR="004B789B" w:rsidRDefault="004B789B" w:rsidP="00F53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22A55"/>
    <w:multiLevelType w:val="hybridMultilevel"/>
    <w:tmpl w:val="67FCB4F2"/>
    <w:lvl w:ilvl="0" w:tplc="580C3ABC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60FD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41FA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278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20494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062CA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2B3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92B7A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CF77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A82520"/>
    <w:multiLevelType w:val="hybridMultilevel"/>
    <w:tmpl w:val="D4683B84"/>
    <w:lvl w:ilvl="0" w:tplc="BD46DAC8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DE8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648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849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8412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1477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017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9CB2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A650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861E48"/>
    <w:multiLevelType w:val="hybridMultilevel"/>
    <w:tmpl w:val="E0C43F6E"/>
    <w:lvl w:ilvl="0" w:tplc="ED1E4226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0DA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A2FB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0A8A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E829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232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0E0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4DBC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1F5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4C5284"/>
    <w:multiLevelType w:val="hybridMultilevel"/>
    <w:tmpl w:val="A7608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61355"/>
    <w:multiLevelType w:val="hybridMultilevel"/>
    <w:tmpl w:val="9F7036D0"/>
    <w:lvl w:ilvl="0" w:tplc="4E7C5376">
      <w:start w:val="5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2245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E85A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2E32F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C62CC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CB19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B23ED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E84F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8471F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3B3211"/>
    <w:multiLevelType w:val="hybridMultilevel"/>
    <w:tmpl w:val="E8A80476"/>
    <w:lvl w:ilvl="0" w:tplc="83E2F74C">
      <w:start w:val="5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8F3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D24DD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94C67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BCB4C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A5D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8116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6E1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4A2A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484BF0"/>
    <w:multiLevelType w:val="hybridMultilevel"/>
    <w:tmpl w:val="E4788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F7AE6"/>
    <w:multiLevelType w:val="hybridMultilevel"/>
    <w:tmpl w:val="03008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936978"/>
    <w:multiLevelType w:val="hybridMultilevel"/>
    <w:tmpl w:val="F230D524"/>
    <w:lvl w:ilvl="0" w:tplc="5D9CA532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6E03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3ED60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F484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6AD6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2C9DE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0250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D270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C2C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330179"/>
    <w:multiLevelType w:val="hybridMultilevel"/>
    <w:tmpl w:val="BAA87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27D12"/>
    <w:multiLevelType w:val="hybridMultilevel"/>
    <w:tmpl w:val="C5749E6C"/>
    <w:lvl w:ilvl="0" w:tplc="1E4A5CA4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08456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DB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214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8E0CC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2E6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830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34B2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B2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DE00017"/>
    <w:multiLevelType w:val="hybridMultilevel"/>
    <w:tmpl w:val="34948DB8"/>
    <w:lvl w:ilvl="0" w:tplc="38546D02">
      <w:start w:val="5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5A138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A637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A559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DC60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14DC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23A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D85BB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2617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241CE0"/>
    <w:multiLevelType w:val="hybridMultilevel"/>
    <w:tmpl w:val="F5B4B960"/>
    <w:lvl w:ilvl="0" w:tplc="3488B660">
      <w:start w:val="5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6834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AC34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583EA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267D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3468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80E9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085E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2EDE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526034C"/>
    <w:multiLevelType w:val="hybridMultilevel"/>
    <w:tmpl w:val="74EACDBC"/>
    <w:lvl w:ilvl="0" w:tplc="3A06694C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343DF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E446B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63E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2413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2C175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CBE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5208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24E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5"/>
  </w:num>
  <w:num w:numId="7">
    <w:abstractNumId w:val="4"/>
  </w:num>
  <w:num w:numId="8">
    <w:abstractNumId w:val="12"/>
  </w:num>
  <w:num w:numId="9">
    <w:abstractNumId w:val="13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630"/>
    <w:rsid w:val="00070E5E"/>
    <w:rsid w:val="00082691"/>
    <w:rsid w:val="00275495"/>
    <w:rsid w:val="00366E67"/>
    <w:rsid w:val="004B789B"/>
    <w:rsid w:val="005D2197"/>
    <w:rsid w:val="007E2D3B"/>
    <w:rsid w:val="008908B0"/>
    <w:rsid w:val="00A02AD1"/>
    <w:rsid w:val="00A562C7"/>
    <w:rsid w:val="00AF3B41"/>
    <w:rsid w:val="00C46A11"/>
    <w:rsid w:val="00E428DE"/>
    <w:rsid w:val="00F53630"/>
    <w:rsid w:val="00FA6492"/>
    <w:rsid w:val="00FC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6451"/>
  <w15:docId w15:val="{929B63FA-0405-495B-9A89-2F3EED60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630"/>
    <w:pPr>
      <w:spacing w:after="160"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6">
    <w:name w:val="TableGrid6"/>
    <w:rsid w:val="00F5363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53630"/>
    <w:pPr>
      <w:spacing w:line="259" w:lineRule="auto"/>
      <w:ind w:left="720"/>
      <w:contextualSpacing/>
    </w:pPr>
  </w:style>
  <w:style w:type="paragraph" w:styleId="a4">
    <w:name w:val="No Spacing"/>
    <w:uiPriority w:val="1"/>
    <w:qFormat/>
    <w:rsid w:val="00F53630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F53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3630"/>
    <w:rPr>
      <w:rFonts w:ascii="Calibri" w:eastAsia="Calibri" w:hAnsi="Calibri" w:cs="Calibri"/>
      <w:color w:val="000000"/>
      <w:lang w:eastAsia="ru-RU"/>
    </w:rPr>
  </w:style>
  <w:style w:type="paragraph" w:styleId="a7">
    <w:name w:val="footer"/>
    <w:basedOn w:val="a"/>
    <w:link w:val="a8"/>
    <w:uiPriority w:val="99"/>
    <w:unhideWhenUsed/>
    <w:rsid w:val="00F53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3630"/>
    <w:rPr>
      <w:rFonts w:ascii="Calibri" w:eastAsia="Calibri" w:hAnsi="Calibri" w:cs="Calibri"/>
      <w:color w:val="00000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2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28DE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10</cp:revision>
  <cp:lastPrinted>2023-10-24T10:25:00Z</cp:lastPrinted>
  <dcterms:created xsi:type="dcterms:W3CDTF">2018-10-22T10:36:00Z</dcterms:created>
  <dcterms:modified xsi:type="dcterms:W3CDTF">2023-11-14T09:10:00Z</dcterms:modified>
</cp:coreProperties>
</file>